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D268F9" w:rsidP="008050F4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2017- September 30, 2018)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0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>roject and is reviewed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Cs w:val="24"/>
              </w:rPr>
              <w:instrText xml:space="preserve"> FORMCHECKBOX </w:instrText>
            </w:r>
            <w:r w:rsidR="00816C36">
              <w:rPr>
                <w:szCs w:val="24"/>
              </w:rPr>
            </w:r>
            <w:r w:rsidR="00816C3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Cs w:val="24"/>
              </w:rPr>
              <w:instrText xml:space="preserve"> FORMCHECKBOX </w:instrText>
            </w:r>
            <w:r w:rsidR="00816C36">
              <w:rPr>
                <w:szCs w:val="24"/>
              </w:rPr>
            </w:r>
            <w:r w:rsidR="00816C3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16C36">
              <w:rPr>
                <w:szCs w:val="24"/>
              </w:rPr>
            </w:r>
            <w:r w:rsidR="00816C3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16C36">
              <w:rPr>
                <w:szCs w:val="24"/>
              </w:rPr>
            </w:r>
            <w:r w:rsidR="00816C3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was expended? </w:t>
            </w:r>
            <w:bookmarkStart w:id="3" w:name="_GoBack"/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bookmarkEnd w:id="3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was not expended,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36" w:rsidRDefault="00816C36" w:rsidP="00C67262">
      <w:r>
        <w:separator/>
      </w:r>
    </w:p>
  </w:endnote>
  <w:endnote w:type="continuationSeparator" w:id="0">
    <w:p w:rsidR="00816C36" w:rsidRDefault="00816C36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1E1156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410002" w:rsidRPr="00410002">
          <w:rPr>
            <w:noProof/>
            <w:sz w:val="20"/>
          </w:rPr>
          <w:tab/>
        </w:r>
        <w:r w:rsidR="00410002" w:rsidRPr="00410002">
          <w:rPr>
            <w:noProof/>
            <w:sz w:val="20"/>
          </w:rPr>
          <w:tab/>
          <w:t>Revised October 2017</w:t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36" w:rsidRDefault="00816C36" w:rsidP="00C67262">
      <w:r>
        <w:separator/>
      </w:r>
    </w:p>
  </w:footnote>
  <w:footnote w:type="continuationSeparator" w:id="0">
    <w:p w:rsidR="00816C36" w:rsidRDefault="00816C36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40741"/>
    <w:rsid w:val="007410D8"/>
    <w:rsid w:val="00751BC4"/>
    <w:rsid w:val="00770814"/>
    <w:rsid w:val="007D77A5"/>
    <w:rsid w:val="007F76A6"/>
    <w:rsid w:val="008050F4"/>
    <w:rsid w:val="00816C36"/>
    <w:rsid w:val="0083334E"/>
    <w:rsid w:val="0083561A"/>
    <w:rsid w:val="00861528"/>
    <w:rsid w:val="00862607"/>
    <w:rsid w:val="00880B49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C6CC7"/>
    <w:rsid w:val="00F120A0"/>
    <w:rsid w:val="00F62533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EF7C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4CC4-8769-4495-8488-605CF60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Renee Bracamonte</cp:lastModifiedBy>
  <cp:revision>4</cp:revision>
  <cp:lastPrinted>2017-10-25T22:46:00Z</cp:lastPrinted>
  <dcterms:created xsi:type="dcterms:W3CDTF">2017-10-25T22:46:00Z</dcterms:created>
  <dcterms:modified xsi:type="dcterms:W3CDTF">2017-10-26T23:46:00Z</dcterms:modified>
</cp:coreProperties>
</file>