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1E18BB" w:rsidRPr="002A2A86" w:rsidTr="001E18BB">
        <w:trPr>
          <w:trHeight w:val="2078"/>
        </w:trPr>
        <w:tc>
          <w:tcPr>
            <w:tcW w:w="2808" w:type="dxa"/>
          </w:tcPr>
          <w:p w:rsidR="001E18BB" w:rsidRPr="002A2A86" w:rsidRDefault="001E18BB" w:rsidP="002A2A86">
            <w:pPr>
              <w:spacing w:line="280" w:lineRule="atLeast"/>
              <w:rPr>
                <w:b/>
                <w:sz w:val="28"/>
                <w:szCs w:val="28"/>
              </w:rPr>
            </w:pPr>
            <w:r w:rsidRPr="001E18B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1E18BB" w:rsidRP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1E18BB">
              <w:rPr>
                <w:b/>
                <w:sz w:val="32"/>
                <w:szCs w:val="28"/>
              </w:rPr>
              <w:t>Arizona Governor’s Office of Highway Safety</w:t>
            </w:r>
          </w:p>
          <w:p w:rsidR="001E18BB" w:rsidRPr="002A2A86" w:rsidRDefault="001E18BB" w:rsidP="001E18BB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BB" w:rsidRPr="00861528" w:rsidRDefault="001E18BB" w:rsidP="001E18B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1E18BB" w:rsidRDefault="001E18BB" w:rsidP="001E18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1E18BB" w:rsidRPr="00861528" w:rsidRDefault="001E18BB" w:rsidP="001E18B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E18BB" w:rsidRDefault="001E18BB" w:rsidP="001E18BB"/>
                        </w:txbxContent>
                      </v:textbox>
                    </v:shape>
                  </w:pict>
                </mc:Fallback>
              </mc:AlternateContent>
            </w:r>
            <w:r w:rsidRPr="001E18BB">
              <w:rPr>
                <w:b/>
                <w:sz w:val="32"/>
                <w:szCs w:val="28"/>
              </w:rPr>
              <w:t>Quarterly Progress Report</w:t>
            </w:r>
          </w:p>
        </w:tc>
      </w:tr>
    </w:tbl>
    <w:p w:rsidR="002E0D85" w:rsidRDefault="002E0D85">
      <w:pPr>
        <w:tabs>
          <w:tab w:val="left" w:pos="1440"/>
        </w:tabs>
        <w:spacing w:line="280" w:lineRule="atLeast"/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6E2447" w:rsidTr="00261062">
        <w:tc>
          <w:tcPr>
            <w:tcW w:w="5508" w:type="dxa"/>
          </w:tcPr>
          <w:p w:rsidR="00261062" w:rsidRDefault="00261062" w:rsidP="00261062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Agency Name: </w:t>
            </w:r>
          </w:p>
          <w:p w:rsidR="006E2447" w:rsidRDefault="0072032A" w:rsidP="001F2FED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GOHS </w:t>
            </w:r>
            <w:r w:rsidR="00261062">
              <w:rPr>
                <w:b/>
              </w:rPr>
              <w:t xml:space="preserve">Contract </w:t>
            </w:r>
            <w:r w:rsidR="006E2447">
              <w:rPr>
                <w:b/>
              </w:rPr>
              <w:t>Number</w:t>
            </w:r>
            <w:r w:rsidR="00261062">
              <w:t xml:space="preserve">: </w:t>
            </w:r>
          </w:p>
        </w:tc>
        <w:tc>
          <w:tcPr>
            <w:tcW w:w="5400" w:type="dxa"/>
            <w:shd w:val="clear" w:color="auto" w:fill="auto"/>
          </w:tcPr>
          <w:p w:rsidR="006E2447" w:rsidRDefault="006E2447" w:rsidP="003E0244">
            <w:pPr>
              <w:tabs>
                <w:tab w:val="left" w:pos="1440"/>
              </w:tabs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Report Period</w:t>
            </w:r>
          </w:p>
          <w:p w:rsidR="006E2447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</w:rPr>
              <w:instrText xml:space="preserve"> FORMCHECKBOX </w:instrText>
            </w:r>
            <w:r w:rsidR="001F2FED">
              <w:rPr>
                <w:b/>
              </w:rPr>
            </w:r>
            <w:r w:rsidR="001F2F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Quarter #1 </w:t>
            </w:r>
            <w:proofErr w:type="gramStart"/>
            <w:r>
              <w:rPr>
                <w:b/>
              </w:rPr>
              <w:t>(</w:t>
            </w:r>
            <w:bookmarkStart w:id="1" w:name="_GoBack"/>
            <w:bookmarkEnd w:id="1"/>
            <w:r w:rsidR="00FB2EF9">
              <w:rPr>
                <w:b/>
              </w:rPr>
              <w:t xml:space="preserve">  </w:t>
            </w:r>
            <w:proofErr w:type="gramEnd"/>
            <w:r w:rsidR="00FB2EF9">
              <w:rPr>
                <w:b/>
              </w:rPr>
              <w:t xml:space="preserve">                                </w:t>
            </w:r>
            <w:r>
              <w:rPr>
                <w:b/>
              </w:rPr>
              <w:t>)</w:t>
            </w:r>
          </w:p>
          <w:p w:rsidR="00261062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1F2FED">
              <w:rPr>
                <w:b/>
              </w:rPr>
            </w:r>
            <w:r w:rsidR="001F2F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Quarter #2 </w:t>
            </w:r>
            <w:proofErr w:type="gramStart"/>
            <w:r>
              <w:rPr>
                <w:b/>
              </w:rPr>
              <w:t>(</w:t>
            </w:r>
            <w:r w:rsidR="00FB2EF9">
              <w:rPr>
                <w:b/>
              </w:rPr>
              <w:t xml:space="preserve">  </w:t>
            </w:r>
            <w:proofErr w:type="gramEnd"/>
            <w:r w:rsidR="00FB2EF9">
              <w:rPr>
                <w:b/>
              </w:rPr>
              <w:t xml:space="preserve">                                </w:t>
            </w:r>
            <w:r w:rsidR="00CF46C6">
              <w:rPr>
                <w:b/>
              </w:rPr>
              <w:t>)</w:t>
            </w:r>
          </w:p>
          <w:p w:rsidR="00CF46C6" w:rsidRDefault="00CF46C6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1F2FED">
              <w:rPr>
                <w:b/>
              </w:rPr>
            </w:r>
            <w:r w:rsidR="001F2F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Quarter #3 </w:t>
            </w:r>
            <w:proofErr w:type="gramStart"/>
            <w:r>
              <w:rPr>
                <w:b/>
              </w:rPr>
              <w:t>(</w:t>
            </w:r>
            <w:r w:rsidR="00FB2EF9">
              <w:rPr>
                <w:b/>
              </w:rPr>
              <w:t xml:space="preserve">  </w:t>
            </w:r>
            <w:proofErr w:type="gramEnd"/>
            <w:r w:rsidR="00FB2EF9">
              <w:rPr>
                <w:b/>
              </w:rPr>
              <w:t xml:space="preserve">                                </w:t>
            </w:r>
            <w:r>
              <w:rPr>
                <w:b/>
              </w:rPr>
              <w:t>)</w:t>
            </w:r>
          </w:p>
          <w:p w:rsidR="00CF46C6" w:rsidRDefault="00CF46C6" w:rsidP="00FB2EF9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</w:rPr>
              <w:instrText xml:space="preserve"> FORMCHECKBOX </w:instrText>
            </w:r>
            <w:r w:rsidR="001F2FED">
              <w:rPr>
                <w:b/>
              </w:rPr>
            </w:r>
            <w:r w:rsidR="001F2F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Quarter #4 (</w:t>
            </w:r>
            <w:r w:rsidR="00FB2EF9">
              <w:rPr>
                <w:b/>
              </w:rPr>
              <w:t xml:space="preserve">                                  </w:t>
            </w:r>
            <w:r>
              <w:rPr>
                <w:b/>
              </w:rPr>
              <w:t>)</w:t>
            </w:r>
          </w:p>
        </w:tc>
      </w:tr>
      <w:tr w:rsidR="00C26619" w:rsidTr="00AF7AB0">
        <w:trPr>
          <w:trHeight w:val="782"/>
        </w:trPr>
        <w:tc>
          <w:tcPr>
            <w:tcW w:w="10908" w:type="dxa"/>
            <w:gridSpan w:val="2"/>
          </w:tcPr>
          <w:p w:rsidR="00C26619" w:rsidRPr="00214F78" w:rsidRDefault="00C26619" w:rsidP="00562493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C26619" w:rsidRPr="00CE23E1" w:rsidRDefault="00C26619" w:rsidP="00CE23E1">
            <w:pPr>
              <w:ind w:left="360"/>
            </w:pPr>
          </w:p>
        </w:tc>
      </w:tr>
    </w:tbl>
    <w:p w:rsidR="0058316A" w:rsidRDefault="0058316A">
      <w:pPr>
        <w:rPr>
          <w:sz w:val="20"/>
        </w:rPr>
      </w:pPr>
    </w:p>
    <w:p w:rsidR="0058316A" w:rsidRDefault="0058316A">
      <w:pPr>
        <w:rPr>
          <w:sz w:val="20"/>
        </w:rPr>
      </w:pPr>
    </w:p>
    <w:p w:rsidR="0058316A" w:rsidRDefault="0058316A" w:rsidP="0058316A">
      <w:pPr>
        <w:spacing w:line="280" w:lineRule="exact"/>
        <w:rPr>
          <w:b/>
          <w:u w:val="single"/>
        </w:rPr>
      </w:pPr>
      <w:r>
        <w:tab/>
      </w:r>
      <w:r w:rsidRPr="006F455B">
        <w:rPr>
          <w:b/>
          <w:u w:val="single"/>
        </w:rPr>
        <w:t>DO NOT ATTACH REPORTS OF COSTS INCURRED (RCIs) TO QUARTERLY REPORT</w:t>
      </w:r>
    </w:p>
    <w:p w:rsidR="0058316A" w:rsidRDefault="0058316A" w:rsidP="0058316A">
      <w:pPr>
        <w:spacing w:line="280" w:lineRule="exact"/>
        <w:jc w:val="center"/>
        <w:rPr>
          <w:b/>
          <w:u w:val="single"/>
        </w:rPr>
      </w:pPr>
    </w:p>
    <w:p w:rsidR="0058316A" w:rsidRDefault="0058316A" w:rsidP="0058316A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 Administrator</w:t>
      </w:r>
    </w:p>
    <w:p w:rsidR="0058316A" w:rsidRPr="0072032A" w:rsidRDefault="0058316A" w:rsidP="0058316A">
      <w:pPr>
        <w:spacing w:line="280" w:lineRule="exact"/>
        <w:rPr>
          <w:b/>
          <w:u w:val="single"/>
        </w:rPr>
      </w:pPr>
    </w:p>
    <w:p w:rsidR="0058316A" w:rsidRDefault="0058316A" w:rsidP="0058316A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6A" w:rsidRPr="0072032A" w:rsidRDefault="0058316A" w:rsidP="0058316A">
      <w:pPr>
        <w:spacing w:line="280" w:lineRule="exact"/>
        <w:rPr>
          <w:b/>
          <w:u w:val="single"/>
        </w:rPr>
      </w:pPr>
    </w:p>
    <w:p w:rsidR="0058316A" w:rsidRDefault="0058316A" w:rsidP="0058316A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6A" w:rsidRDefault="0058316A" w:rsidP="0058316A">
      <w:pPr>
        <w:spacing w:line="280" w:lineRule="exact"/>
        <w:rPr>
          <w:u w:val="single"/>
        </w:rPr>
      </w:pPr>
    </w:p>
    <w:p w:rsidR="0058316A" w:rsidRDefault="0058316A" w:rsidP="0058316A">
      <w:pPr>
        <w:spacing w:line="280" w:lineRule="exact"/>
        <w:rPr>
          <w:u w:val="single"/>
        </w:rPr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6A" w:rsidRDefault="0058316A" w:rsidP="0058316A">
      <w:pPr>
        <w:spacing w:line="280" w:lineRule="exact"/>
        <w:rPr>
          <w:u w:val="single"/>
        </w:rPr>
      </w:pPr>
    </w:p>
    <w:p w:rsidR="0058316A" w:rsidRPr="0072032A" w:rsidRDefault="0058316A" w:rsidP="0058316A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 Director</w:t>
      </w:r>
    </w:p>
    <w:p w:rsidR="0058316A" w:rsidRDefault="0058316A" w:rsidP="0058316A">
      <w:pPr>
        <w:spacing w:line="280" w:lineRule="exact"/>
        <w:rPr>
          <w:u w:val="single"/>
        </w:rPr>
      </w:pPr>
    </w:p>
    <w:p w:rsidR="0058316A" w:rsidRDefault="0058316A" w:rsidP="0058316A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6A" w:rsidRPr="0072032A" w:rsidRDefault="0058316A" w:rsidP="0058316A">
      <w:pPr>
        <w:spacing w:line="280" w:lineRule="exact"/>
        <w:rPr>
          <w:b/>
          <w:u w:val="single"/>
        </w:rPr>
      </w:pPr>
    </w:p>
    <w:p w:rsidR="0058316A" w:rsidRDefault="0058316A" w:rsidP="0058316A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6A" w:rsidRDefault="0058316A" w:rsidP="0058316A">
      <w:pPr>
        <w:spacing w:line="280" w:lineRule="exact"/>
        <w:rPr>
          <w:u w:val="single"/>
        </w:rPr>
      </w:pPr>
    </w:p>
    <w:p w:rsidR="00FF4DE1" w:rsidRPr="0045652C" w:rsidRDefault="0058316A" w:rsidP="0058316A">
      <w:pPr>
        <w:spacing w:line="280" w:lineRule="exact"/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8316A" w:rsidRDefault="0058316A">
      <w:pPr>
        <w:rPr>
          <w:sz w:val="20"/>
        </w:rPr>
      </w:pPr>
    </w:p>
    <w:tbl>
      <w:tblPr>
        <w:tblW w:w="109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5"/>
      </w:tblGrid>
      <w:tr w:rsidR="00CE23E1" w:rsidTr="001E18BB">
        <w:trPr>
          <w:trHeight w:val="3517"/>
        </w:trPr>
        <w:tc>
          <w:tcPr>
            <w:tcW w:w="10925" w:type="dxa"/>
          </w:tcPr>
          <w:p w:rsidR="001E18BB" w:rsidRDefault="00261062" w:rsidP="00516BFF">
            <w:pPr>
              <w:pStyle w:val="ListParagraph"/>
              <w:numPr>
                <w:ilvl w:val="0"/>
                <w:numId w:val="11"/>
              </w:numPr>
              <w:spacing w:before="240" w:line="260" w:lineRule="exact"/>
              <w:jc w:val="both"/>
            </w:pPr>
            <w:r>
              <w:t>Please</w:t>
            </w:r>
            <w:r w:rsidR="00701B3A">
              <w:t xml:space="preserve"> describe </w:t>
            </w:r>
            <w:r w:rsidR="002D2A4F">
              <w:t>how this DUIAC Abatement grant is meeting your agency’s goals and objectives?</w:t>
            </w: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FF4DE1" w:rsidRDefault="00FF4DE1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58316A">
            <w:pPr>
              <w:spacing w:line="260" w:lineRule="exact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2D2A4F">
            <w:pPr>
              <w:spacing w:line="260" w:lineRule="exact"/>
              <w:ind w:left="-60"/>
              <w:jc w:val="both"/>
            </w:pPr>
          </w:p>
          <w:p w:rsidR="008B07DD" w:rsidRDefault="008B07DD" w:rsidP="008B07DD">
            <w:pPr>
              <w:spacing w:line="260" w:lineRule="exact"/>
              <w:jc w:val="both"/>
            </w:pPr>
          </w:p>
        </w:tc>
      </w:tr>
    </w:tbl>
    <w:p w:rsidR="00D341BF" w:rsidRDefault="00D341BF" w:rsidP="00D341BF">
      <w:pPr>
        <w:spacing w:line="280" w:lineRule="exact"/>
      </w:pPr>
    </w:p>
    <w:sectPr w:rsidR="00D341BF" w:rsidSect="0045652C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424" w:right="450" w:bottom="720" w:left="864" w:header="448" w:footer="6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6C" w:rsidRDefault="002A2D6C">
      <w:r>
        <w:separator/>
      </w:r>
    </w:p>
  </w:endnote>
  <w:endnote w:type="continuationSeparator" w:id="0">
    <w:p w:rsidR="002A2D6C" w:rsidRDefault="002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2233CA" w:rsidRDefault="0072032A" w:rsidP="00F66F6B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 w:rsidRPr="002233CA">
      <w:rPr>
        <w:sz w:val="20"/>
      </w:rPr>
      <w:tab/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PAGE </w:instrText>
    </w:r>
    <w:r w:rsidRPr="002233CA">
      <w:rPr>
        <w:rStyle w:val="PageNumber"/>
        <w:sz w:val="20"/>
      </w:rPr>
      <w:fldChar w:fldCharType="separate"/>
    </w:r>
    <w:r w:rsidR="00FB2EF9">
      <w:rPr>
        <w:rStyle w:val="PageNumber"/>
        <w:noProof/>
        <w:sz w:val="20"/>
      </w:rPr>
      <w:t>2</w:t>
    </w:r>
    <w:r w:rsidRPr="002233CA">
      <w:rPr>
        <w:rStyle w:val="PageNumber"/>
        <w:sz w:val="20"/>
      </w:rPr>
      <w:fldChar w:fldCharType="end"/>
    </w:r>
    <w:r w:rsidRPr="002233CA">
      <w:rPr>
        <w:rStyle w:val="PageNumber"/>
        <w:sz w:val="20"/>
      </w:rPr>
      <w:t xml:space="preserve"> of </w:t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NUMPAGES </w:instrText>
    </w:r>
    <w:r w:rsidRPr="002233CA">
      <w:rPr>
        <w:rStyle w:val="PageNumber"/>
        <w:sz w:val="20"/>
      </w:rPr>
      <w:fldChar w:fldCharType="separate"/>
    </w:r>
    <w:r w:rsidR="00FB2EF9">
      <w:rPr>
        <w:rStyle w:val="PageNumber"/>
        <w:noProof/>
        <w:sz w:val="20"/>
      </w:rPr>
      <w:t>3</w:t>
    </w:r>
    <w:r w:rsidRPr="002233CA">
      <w:rPr>
        <w:rStyle w:val="PageNumber"/>
        <w:sz w:val="20"/>
      </w:rPr>
      <w:fldChar w:fldCharType="end"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  <w:t>Revised October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2C" w:rsidRPr="002233CA" w:rsidRDefault="0072032A" w:rsidP="0045652C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>
      <w:rPr>
        <w:sz w:val="20"/>
        <w:szCs w:val="20"/>
      </w:rPr>
      <w:tab/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PAGE </w:instrText>
    </w:r>
    <w:r w:rsidRPr="00494724">
      <w:rPr>
        <w:rStyle w:val="PageNumber"/>
        <w:sz w:val="20"/>
        <w:szCs w:val="20"/>
      </w:rPr>
      <w:fldChar w:fldCharType="separate"/>
    </w:r>
    <w:r w:rsidR="001F2FED">
      <w:rPr>
        <w:rStyle w:val="PageNumber"/>
        <w:noProof/>
        <w:sz w:val="20"/>
        <w:szCs w:val="20"/>
      </w:rPr>
      <w:t>1</w:t>
    </w:r>
    <w:r w:rsidRPr="00494724">
      <w:rPr>
        <w:rStyle w:val="PageNumber"/>
        <w:sz w:val="20"/>
        <w:szCs w:val="20"/>
      </w:rPr>
      <w:fldChar w:fldCharType="end"/>
    </w:r>
    <w:r w:rsidRPr="00494724">
      <w:rPr>
        <w:rStyle w:val="PageNumber"/>
        <w:sz w:val="20"/>
        <w:szCs w:val="20"/>
      </w:rPr>
      <w:t xml:space="preserve"> of </w:t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NUMPAGES </w:instrText>
    </w:r>
    <w:r w:rsidRPr="00494724">
      <w:rPr>
        <w:rStyle w:val="PageNumber"/>
        <w:sz w:val="20"/>
        <w:szCs w:val="20"/>
      </w:rPr>
      <w:fldChar w:fldCharType="separate"/>
    </w:r>
    <w:r w:rsidR="001F2FED">
      <w:rPr>
        <w:rStyle w:val="PageNumber"/>
        <w:noProof/>
        <w:sz w:val="20"/>
        <w:szCs w:val="20"/>
      </w:rPr>
      <w:t>3</w:t>
    </w:r>
    <w:r w:rsidRPr="00494724">
      <w:rPr>
        <w:rStyle w:val="PageNumber"/>
        <w:sz w:val="20"/>
        <w:szCs w:val="20"/>
      </w:rPr>
      <w:fldChar w:fldCharType="end"/>
    </w:r>
    <w:r w:rsidR="0045652C" w:rsidRPr="0045652C">
      <w:rPr>
        <w:rStyle w:val="PageNumber"/>
        <w:sz w:val="20"/>
      </w:rPr>
      <w:t xml:space="preserve"> </w:t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  <w:t>Revised October 2017</w:t>
    </w:r>
  </w:p>
  <w:p w:rsidR="0072032A" w:rsidRPr="00494724" w:rsidRDefault="0072032A" w:rsidP="00494724">
    <w:pPr>
      <w:pStyle w:val="Footer"/>
      <w:tabs>
        <w:tab w:val="clear" w:pos="4320"/>
        <w:tab w:val="center" w:pos="52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6C" w:rsidRDefault="002A2D6C">
      <w:r>
        <w:separator/>
      </w:r>
    </w:p>
  </w:footnote>
  <w:footnote w:type="continuationSeparator" w:id="0">
    <w:p w:rsidR="002A2D6C" w:rsidRDefault="002A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9F3E16" w:rsidRDefault="0072032A" w:rsidP="00B83BAD">
    <w:pPr>
      <w:spacing w:line="160" w:lineRule="exact"/>
      <w:rPr>
        <w:rFonts w:ascii="Arial" w:hAnsi="Arial" w:cs="Arial"/>
        <w:sz w:val="14"/>
        <w:szCs w:val="14"/>
      </w:rPr>
    </w:pPr>
  </w:p>
  <w:p w:rsidR="0072032A" w:rsidRDefault="0072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C1E31"/>
    <w:multiLevelType w:val="hybridMultilevel"/>
    <w:tmpl w:val="DA60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0"/>
    <w:rsid w:val="00003E15"/>
    <w:rsid w:val="00040087"/>
    <w:rsid w:val="0004244A"/>
    <w:rsid w:val="00062742"/>
    <w:rsid w:val="000753BD"/>
    <w:rsid w:val="000A6E6B"/>
    <w:rsid w:val="000B355A"/>
    <w:rsid w:val="000C3EB4"/>
    <w:rsid w:val="000D39CF"/>
    <w:rsid w:val="000E2A20"/>
    <w:rsid w:val="000F2043"/>
    <w:rsid w:val="00115667"/>
    <w:rsid w:val="00123E33"/>
    <w:rsid w:val="00132004"/>
    <w:rsid w:val="00140CCC"/>
    <w:rsid w:val="00163B79"/>
    <w:rsid w:val="0018797D"/>
    <w:rsid w:val="001A1130"/>
    <w:rsid w:val="001C02BE"/>
    <w:rsid w:val="001C57F5"/>
    <w:rsid w:val="001D5B0E"/>
    <w:rsid w:val="001E18BB"/>
    <w:rsid w:val="001F0445"/>
    <w:rsid w:val="001F2FED"/>
    <w:rsid w:val="00214F78"/>
    <w:rsid w:val="002233CA"/>
    <w:rsid w:val="00241528"/>
    <w:rsid w:val="00261062"/>
    <w:rsid w:val="00294318"/>
    <w:rsid w:val="002A2A86"/>
    <w:rsid w:val="002A2D6C"/>
    <w:rsid w:val="002B1ABF"/>
    <w:rsid w:val="002D2A4F"/>
    <w:rsid w:val="002D2E2C"/>
    <w:rsid w:val="002E094A"/>
    <w:rsid w:val="002E0D85"/>
    <w:rsid w:val="002E6000"/>
    <w:rsid w:val="002E70CB"/>
    <w:rsid w:val="002F2907"/>
    <w:rsid w:val="003144F7"/>
    <w:rsid w:val="00340B09"/>
    <w:rsid w:val="003466DB"/>
    <w:rsid w:val="00363B2B"/>
    <w:rsid w:val="0039000F"/>
    <w:rsid w:val="00395E2D"/>
    <w:rsid w:val="003B034B"/>
    <w:rsid w:val="003D5854"/>
    <w:rsid w:val="003E0244"/>
    <w:rsid w:val="003E0946"/>
    <w:rsid w:val="003E4264"/>
    <w:rsid w:val="00430E2F"/>
    <w:rsid w:val="00437E3D"/>
    <w:rsid w:val="00456209"/>
    <w:rsid w:val="0045652C"/>
    <w:rsid w:val="00494724"/>
    <w:rsid w:val="004C6CAE"/>
    <w:rsid w:val="004F157F"/>
    <w:rsid w:val="00516BFF"/>
    <w:rsid w:val="005375C9"/>
    <w:rsid w:val="005468F1"/>
    <w:rsid w:val="005607B3"/>
    <w:rsid w:val="00562493"/>
    <w:rsid w:val="0058316A"/>
    <w:rsid w:val="00583723"/>
    <w:rsid w:val="0058470E"/>
    <w:rsid w:val="00586F85"/>
    <w:rsid w:val="005E016E"/>
    <w:rsid w:val="00600997"/>
    <w:rsid w:val="006059BE"/>
    <w:rsid w:val="006365E2"/>
    <w:rsid w:val="0064462C"/>
    <w:rsid w:val="00651F10"/>
    <w:rsid w:val="006639CE"/>
    <w:rsid w:val="006A0113"/>
    <w:rsid w:val="006A1456"/>
    <w:rsid w:val="006A3C80"/>
    <w:rsid w:val="006B1497"/>
    <w:rsid w:val="006D6475"/>
    <w:rsid w:val="006E2447"/>
    <w:rsid w:val="006E6E58"/>
    <w:rsid w:val="006F4297"/>
    <w:rsid w:val="006F455B"/>
    <w:rsid w:val="00701B3A"/>
    <w:rsid w:val="0071138B"/>
    <w:rsid w:val="0072032A"/>
    <w:rsid w:val="00751B89"/>
    <w:rsid w:val="0076613F"/>
    <w:rsid w:val="0077044E"/>
    <w:rsid w:val="007740C3"/>
    <w:rsid w:val="00775F98"/>
    <w:rsid w:val="00860F1D"/>
    <w:rsid w:val="00890D34"/>
    <w:rsid w:val="00892C35"/>
    <w:rsid w:val="00893BBB"/>
    <w:rsid w:val="008B07DD"/>
    <w:rsid w:val="008C129A"/>
    <w:rsid w:val="008C4C61"/>
    <w:rsid w:val="008C6218"/>
    <w:rsid w:val="008F0DF5"/>
    <w:rsid w:val="008F37D3"/>
    <w:rsid w:val="008F71BE"/>
    <w:rsid w:val="00905904"/>
    <w:rsid w:val="009231E0"/>
    <w:rsid w:val="00925AF8"/>
    <w:rsid w:val="00943156"/>
    <w:rsid w:val="00966CEA"/>
    <w:rsid w:val="009733C9"/>
    <w:rsid w:val="0097691C"/>
    <w:rsid w:val="00984C2B"/>
    <w:rsid w:val="009922BB"/>
    <w:rsid w:val="009B5A38"/>
    <w:rsid w:val="009E77D5"/>
    <w:rsid w:val="009F246E"/>
    <w:rsid w:val="009F3E16"/>
    <w:rsid w:val="00A12232"/>
    <w:rsid w:val="00A46727"/>
    <w:rsid w:val="00A517E3"/>
    <w:rsid w:val="00A51990"/>
    <w:rsid w:val="00A54889"/>
    <w:rsid w:val="00A55602"/>
    <w:rsid w:val="00A64E42"/>
    <w:rsid w:val="00A65BBA"/>
    <w:rsid w:val="00A74280"/>
    <w:rsid w:val="00A75269"/>
    <w:rsid w:val="00A850A6"/>
    <w:rsid w:val="00A85319"/>
    <w:rsid w:val="00A93627"/>
    <w:rsid w:val="00A95DA7"/>
    <w:rsid w:val="00AB6768"/>
    <w:rsid w:val="00AE29DC"/>
    <w:rsid w:val="00AF7AB0"/>
    <w:rsid w:val="00B20506"/>
    <w:rsid w:val="00B31264"/>
    <w:rsid w:val="00B31EC0"/>
    <w:rsid w:val="00B417A8"/>
    <w:rsid w:val="00B43CBE"/>
    <w:rsid w:val="00B44807"/>
    <w:rsid w:val="00B545E2"/>
    <w:rsid w:val="00B83BAD"/>
    <w:rsid w:val="00B933A3"/>
    <w:rsid w:val="00BA52FA"/>
    <w:rsid w:val="00BF317A"/>
    <w:rsid w:val="00BF62D0"/>
    <w:rsid w:val="00C112EA"/>
    <w:rsid w:val="00C120E9"/>
    <w:rsid w:val="00C12F11"/>
    <w:rsid w:val="00C17E10"/>
    <w:rsid w:val="00C26619"/>
    <w:rsid w:val="00C34B35"/>
    <w:rsid w:val="00C367F3"/>
    <w:rsid w:val="00C41CED"/>
    <w:rsid w:val="00C46B61"/>
    <w:rsid w:val="00C8275B"/>
    <w:rsid w:val="00C83227"/>
    <w:rsid w:val="00C87FDB"/>
    <w:rsid w:val="00CA23B8"/>
    <w:rsid w:val="00CB60B3"/>
    <w:rsid w:val="00CE23E1"/>
    <w:rsid w:val="00CF46C6"/>
    <w:rsid w:val="00D13F20"/>
    <w:rsid w:val="00D21F42"/>
    <w:rsid w:val="00D341BF"/>
    <w:rsid w:val="00D84C71"/>
    <w:rsid w:val="00D86D6C"/>
    <w:rsid w:val="00DB3696"/>
    <w:rsid w:val="00DF2A58"/>
    <w:rsid w:val="00E04C22"/>
    <w:rsid w:val="00E44928"/>
    <w:rsid w:val="00E56F36"/>
    <w:rsid w:val="00E83FBF"/>
    <w:rsid w:val="00E93591"/>
    <w:rsid w:val="00EC4F89"/>
    <w:rsid w:val="00F0178F"/>
    <w:rsid w:val="00F13221"/>
    <w:rsid w:val="00F20F5C"/>
    <w:rsid w:val="00F2340F"/>
    <w:rsid w:val="00F33ED7"/>
    <w:rsid w:val="00F34ADA"/>
    <w:rsid w:val="00F639FE"/>
    <w:rsid w:val="00F66F6B"/>
    <w:rsid w:val="00F90AF1"/>
    <w:rsid w:val="00FB2EF9"/>
    <w:rsid w:val="00FF430E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AA5523"/>
  <w15:docId w15:val="{96EECD7D-FD2F-4903-87D8-CD69F88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  <w:style w:type="paragraph" w:styleId="ListParagraph">
    <w:name w:val="List Paragraph"/>
    <w:basedOn w:val="Normal"/>
    <w:uiPriority w:val="34"/>
    <w:qFormat/>
    <w:rsid w:val="0058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port_x0020_Date xmlns="4bffa216-5905-46cd-89dd-e453c222a5f8">2015-04-16T04:00:00+00:00</Report_x0020_Date>
    <Report_x0020_Type xmlns="4bffa216-5905-46cd-89dd-e453c222a5f8">Final Report</Report_x0020_Type>
    <Topics xmlns="4bffa216-5905-46cd-89dd-e453c222a5f8">Progress, Research, Project</Topics>
    <Project_x0020_No xmlns="4bffa216-5905-46cd-89dd-e453c222a5f8" xsi:nil="true"/>
    <Abstract xmlns="4bffa216-5905-46cd-89dd-e453c222a5f8">Please use this template to report progress on each active research project at the end of each quarter.</Abstract>
    <Active xmlns="4bffa216-5905-46cd-89dd-e453c222a5f8">true</Active>
    <Subject_x0020_Area xmlns="4bffa216-5905-46cd-89dd-e453c222a5f8">
      <Value>Program Information</Value>
    </Subject_x0020_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6878858B6940BE8EDFD1FBBF4FDF" ma:contentTypeVersion="7" ma:contentTypeDescription="Create a new document." ma:contentTypeScope="" ma:versionID="7544c9ddeac489f459fcf564132c2161">
  <xsd:schema xmlns:xsd="http://www.w3.org/2001/XMLSchema" xmlns:p="http://schemas.microsoft.com/office/2006/metadata/properties" xmlns:ns2="4bffa216-5905-46cd-89dd-e453c222a5f8" targetNamespace="http://schemas.microsoft.com/office/2006/metadata/properties" ma:root="true" ma:fieldsID="dd660ec326eff47e213a1a0ad4ece68e" ns2:_="">
    <xsd:import namespace="4bffa216-5905-46cd-89dd-e453c222a5f8"/>
    <xsd:element name="properties">
      <xsd:complexType>
        <xsd:sequence>
          <xsd:element name="documentManagement">
            <xsd:complexType>
              <xsd:all>
                <xsd:element ref="ns2:Project_x0020_No" minOccurs="0"/>
                <xsd:element ref="ns2:Subject_x0020_Area" minOccurs="0"/>
                <xsd:element ref="ns2:Report_x0020_Date" minOccurs="0"/>
                <xsd:element ref="ns2:Topics" minOccurs="0"/>
                <xsd:element ref="ns2:Active" minOccurs="0"/>
                <xsd:element ref="ns2:Report_x0020_Type" minOccurs="0"/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ffa216-5905-46cd-89dd-e453c222a5f8" elementFormDefault="qualified">
    <xsd:import namespace="http://schemas.microsoft.com/office/2006/documentManagement/types"/>
    <xsd:element name="Project_x0020_No" ma:index="8" nillable="true" ma:displayName="Project No" ma:internalName="Project_x0020_No">
      <xsd:simpleType>
        <xsd:restriction base="dms:Text">
          <xsd:maxLength value="255"/>
        </xsd:restriction>
      </xsd:simpleType>
    </xsd:element>
    <xsd:element name="Subject_x0020_Area" ma:index="9" nillable="true" ma:displayName="Subject Area" ma:default="Environmental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al"/>
                    <xsd:enumeration value="Maintenance"/>
                    <xsd:enumeration value="Structures"/>
                    <xsd:enumeration value="Highway Design"/>
                    <xsd:enumeration value="Materials"/>
                    <xsd:enumeration value="Planning"/>
                    <xsd:enumeration value="Traffic"/>
                    <xsd:enumeration value="Safety"/>
                    <xsd:enumeration value="ITS"/>
                    <xsd:enumeration value="Hydrology &amp; Hydraulics"/>
                    <xsd:enumeration value="Program Information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0" nillable="true" ma:displayName="Report Date" ma:format="DateOnly" ma:internalName="Report_x0020_Date">
      <xsd:simpleType>
        <xsd:restriction base="dms:DateTime"/>
      </xsd:simpleType>
    </xsd:element>
    <xsd:element name="Topics" ma:index="11" nillable="true" ma:displayName="Topics" ma:internalName="Topics">
      <xsd:simpleType>
        <xsd:restriction base="dms:Text">
          <xsd:maxLength value="255"/>
        </xsd:restriction>
      </xsd:simpleType>
    </xsd:element>
    <xsd:element name="Active" ma:index="12" nillable="true" ma:displayName="Active" ma:default="1" ma:internalName="Active">
      <xsd:simpleType>
        <xsd:restriction base="dms:Boolean"/>
      </xsd:simpleType>
    </xsd:element>
    <xsd:element name="Report_x0020_Type" ma:index="13" nillable="true" ma:displayName="Report Type" ma:default="Final Report" ma:format="Dropdown" ma:internalName="Report_x0020_Type">
      <xsd:simpleType>
        <xsd:restriction base="dms:Choice">
          <xsd:enumeration value="Final Report"/>
          <xsd:enumeration value="Summary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ADC9-32EE-4B31-A518-752A801E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9DCDA-F1F9-4D3B-BBFA-D5F524EBA625}">
  <ds:schemaRefs>
    <ds:schemaRef ds:uri="http://purl.org/dc/dcmitype/"/>
    <ds:schemaRef ds:uri="4bffa216-5905-46cd-89dd-e453c222a5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53DB0E-B01C-4AAD-9671-EE7EA5A5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fa216-5905-46cd-89dd-e453c222a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6D9C9D-7CEF-4938-89BA-7FA07BC3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Kay Lee</dc:creator>
  <cp:keywords/>
  <dc:description/>
  <cp:lastModifiedBy>Nicole Costanza</cp:lastModifiedBy>
  <cp:revision>6</cp:revision>
  <cp:lastPrinted>2017-10-24T20:42:00Z</cp:lastPrinted>
  <dcterms:created xsi:type="dcterms:W3CDTF">2019-01-22T17:03:00Z</dcterms:created>
  <dcterms:modified xsi:type="dcterms:W3CDTF">2019-01-22T17:06:00Z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0x010100EF766878858B6940BE8EDFD1FBBF4FDF</vt:lpwstr>
  </property>
  <property fmtid="{D5CDD505-2E9C-101B-9397-08002B2CF9AE}" pid="3" name="TemplateUrl">
    <vt:lpwstr/>
  </property>
  <property fmtid="{D5CDD505-2E9C-101B-9397-08002B2CF9AE}" pid="4" name="Order">
    <vt:r8>21800</vt:r8>
  </property>
  <property fmtid="{D5CDD505-2E9C-101B-9397-08002B2CF9AE}" pid="5" name="xd_ProgID">
    <vt:lpwstr/>
  </property>
  <property fmtid="{D5CDD505-2E9C-101B-9397-08002B2CF9AE}" pid="6" name="_CopySource">
    <vt:lpwstr>http://shawwwstage/OPR_Research/Progress Report Template.docx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